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544830</wp:posOffset>
            </wp:positionH>
            <wp:positionV relativeFrom="paragraph">
              <wp:posOffset>99060</wp:posOffset>
            </wp:positionV>
            <wp:extent cx="457200" cy="594995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9" t="-45" r="-59" b="-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Ejercicio practico de física</w:t>
      </w:r>
    </w:p>
    <w:p>
      <w:pPr>
        <w:pStyle w:val="Normal"/>
        <w:bidi w:val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</w:t>
      </w:r>
      <w:r>
        <w:rPr>
          <w:rFonts w:ascii="Arial" w:hAnsi="Arial"/>
          <w:sz w:val="28"/>
          <w:szCs w:val="28"/>
        </w:rPr>
        <w:t>dornos en equilibrio.</w:t>
      </w:r>
    </w:p>
    <w:p>
      <w:pPr>
        <w:pStyle w:val="Normal"/>
        <w:bidi w:val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Las instrucciones fueron dadas en otros documentos adjuntos.</w:t>
      </w:r>
    </w:p>
    <w:p>
      <w:pPr>
        <w:pStyle w:val="Normal"/>
        <w:bidi w:val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Fecha :____________</w:t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Numero máximo de Integrantes. 3 estudiantes.</w:t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Presentar esta hoja para ser evaluado el grupo.  11°_______</w:t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Escriba su nombre y apellido.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</w:t>
      </w:r>
    </w:p>
    <w:tbl>
      <w:tblPr>
        <w:tblW w:w="8390" w:type="dxa"/>
        <w:jc w:val="left"/>
        <w:tblInd w:w="0" w:type="dxa"/>
        <w:tblLayout w:type="fixed"/>
        <w:tblCellMar>
          <w:top w:w="28" w:type="dxa"/>
          <w:left w:w="0" w:type="dxa"/>
          <w:bottom w:w="28" w:type="dxa"/>
          <w:right w:w="0" w:type="dxa"/>
        </w:tblCellMar>
      </w:tblPr>
      <w:tblGrid>
        <w:gridCol w:w="5670"/>
        <w:gridCol w:w="2720"/>
      </w:tblGrid>
      <w:tr>
        <w:trPr>
          <w:tblHeader w:val="true"/>
        </w:trPr>
        <w:tc>
          <w:tcPr>
            <w:tcW w:w="5670" w:type="dxa"/>
            <w:tcBorders>
              <w:top w:val="single" w:sz="4" w:space="0" w:color="D9D9E3"/>
              <w:bottom w:val="single" w:sz="4" w:space="0" w:color="D9D9E3"/>
            </w:tcBorders>
            <w:vAlign w:val="center"/>
          </w:tcPr>
          <w:p>
            <w:pPr>
              <w:pStyle w:val="TableHeading"/>
              <w:bidi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Aspecto</w:t>
            </w:r>
          </w:p>
        </w:tc>
        <w:tc>
          <w:tcPr>
            <w:tcW w:w="2720" w:type="dxa"/>
            <w:tcBorders>
              <w:top w:val="single" w:sz="2" w:space="0" w:color="D9D9E3"/>
              <w:left w:val="single" w:sz="2" w:space="0" w:color="D9D9E3"/>
              <w:bottom w:val="single" w:sz="2" w:space="0" w:color="D9D9E3"/>
              <w:right w:val="single" w:sz="2" w:space="0" w:color="D9D9E3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TableHeading"/>
              <w:bidi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Puntuación</w:t>
            </w:r>
          </w:p>
        </w:tc>
      </w:tr>
      <w:tr>
        <w:trPr/>
        <w:tc>
          <w:tcPr>
            <w:tcW w:w="5670" w:type="dxa"/>
            <w:tcBorders>
              <w:bottom w:val="single" w:sz="4" w:space="0" w:color="D9D9E3"/>
            </w:tcBorders>
            <w:tcMar>
              <w:top w:w="0" w:type="dxa"/>
            </w:tcMar>
            <w:vAlign w:val="cente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Aplicación física en la solución de ingeniería.</w:t>
            </w:r>
          </w:p>
        </w:tc>
        <w:tc>
          <w:tcPr>
            <w:tcW w:w="2720" w:type="dxa"/>
            <w:tcBorders>
              <w:bottom w:val="single" w:sz="4" w:space="0" w:color="D9D9E3"/>
              <w:right w:val="single" w:sz="4" w:space="0" w:color="D9D9E3"/>
            </w:tcBorders>
            <w:tcMar>
              <w:top w:w="0" w:type="dxa"/>
              <w:right w:w="28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5670" w:type="dxa"/>
            <w:tcBorders>
              <w:bottom w:val="single" w:sz="4" w:space="0" w:color="D9D9E3"/>
            </w:tcBorders>
            <w:tcMar>
              <w:top w:w="0" w:type="dxa"/>
            </w:tcMar>
            <w:vAlign w:val="cente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Uso significativo de los conceptos </w:t>
            </w:r>
            <w:r>
              <w:rPr>
                <w:rFonts w:ascii="Arial" w:hAnsi="Arial"/>
                <w:sz w:val="28"/>
                <w:szCs w:val="28"/>
              </w:rPr>
              <w:t>físicos</w:t>
            </w:r>
          </w:p>
        </w:tc>
        <w:tc>
          <w:tcPr>
            <w:tcW w:w="2720" w:type="dxa"/>
            <w:tcBorders>
              <w:bottom w:val="single" w:sz="4" w:space="0" w:color="D9D9E3"/>
              <w:right w:val="single" w:sz="4" w:space="0" w:color="D9D9E3"/>
            </w:tcBorders>
            <w:tcMar>
              <w:top w:w="0" w:type="dxa"/>
              <w:right w:w="28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5670" w:type="dxa"/>
            <w:tcBorders>
              <w:bottom w:val="single" w:sz="4" w:space="0" w:color="D9D9E3"/>
            </w:tcBorders>
            <w:tcMar>
              <w:top w:w="0" w:type="dxa"/>
            </w:tcMar>
            <w:vAlign w:val="cente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Mantenimiento del equilibrio con cuatro objetos.</w:t>
            </w:r>
          </w:p>
        </w:tc>
        <w:tc>
          <w:tcPr>
            <w:tcW w:w="2720" w:type="dxa"/>
            <w:tcBorders>
              <w:bottom w:val="single" w:sz="4" w:space="0" w:color="D9D9E3"/>
              <w:right w:val="single" w:sz="4" w:space="0" w:color="D9D9E3"/>
            </w:tcBorders>
            <w:tcMar>
              <w:top w:w="0" w:type="dxa"/>
              <w:right w:w="28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5670" w:type="dxa"/>
            <w:tcBorders>
              <w:bottom w:val="single" w:sz="4" w:space="0" w:color="D9D9E3"/>
            </w:tcBorders>
            <w:tcMar>
              <w:top w:w="0" w:type="dxa"/>
            </w:tcMar>
            <w:vAlign w:val="cente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Seguir instrucciones </w:t>
            </w:r>
            <w:r>
              <w:rPr>
                <w:rFonts w:ascii="Arial" w:hAnsi="Arial"/>
                <w:sz w:val="28"/>
                <w:szCs w:val="28"/>
              </w:rPr>
              <w:t xml:space="preserve">verbal y escrita, </w:t>
            </w:r>
          </w:p>
        </w:tc>
        <w:tc>
          <w:tcPr>
            <w:tcW w:w="2720" w:type="dxa"/>
            <w:tcBorders>
              <w:bottom w:val="single" w:sz="4" w:space="0" w:color="D9D9E3"/>
              <w:right w:val="single" w:sz="4" w:space="0" w:color="D9D9E3"/>
            </w:tcBorders>
            <w:tcMar>
              <w:top w:w="0" w:type="dxa"/>
              <w:right w:w="28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5670" w:type="dxa"/>
            <w:tcBorders>
              <w:bottom w:val="single" w:sz="4" w:space="0" w:color="D9D9E3"/>
            </w:tcBorders>
            <w:tcMar>
              <w:top w:w="0" w:type="dxa"/>
            </w:tcMar>
            <w:vAlign w:val="cente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Creatividad y originalidad.</w:t>
            </w:r>
          </w:p>
        </w:tc>
        <w:tc>
          <w:tcPr>
            <w:tcW w:w="2720" w:type="dxa"/>
            <w:tcBorders>
              <w:bottom w:val="single" w:sz="4" w:space="0" w:color="D9D9E3"/>
              <w:right w:val="single" w:sz="4" w:space="0" w:color="D9D9E3"/>
            </w:tcBorders>
            <w:tcMar>
              <w:top w:w="0" w:type="dxa"/>
              <w:right w:w="28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5670" w:type="dxa"/>
            <w:tcBorders>
              <w:bottom w:val="single" w:sz="4" w:space="0" w:color="D9D9E3"/>
            </w:tcBorders>
            <w:tcMar>
              <w:top w:w="0" w:type="dxa"/>
            </w:tcMar>
            <w:vAlign w:val="cente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Aplicación del material reciclado en los adornos.</w:t>
            </w:r>
          </w:p>
        </w:tc>
        <w:tc>
          <w:tcPr>
            <w:tcW w:w="2720" w:type="dxa"/>
            <w:tcBorders/>
            <w:tcMar>
              <w:left w:w="28" w:type="dxa"/>
              <w:right w:w="28" w:type="dxa"/>
            </w:tcMar>
          </w:tcPr>
          <w:p>
            <w:pPr>
              <w:pStyle w:val="TableContents"/>
              <w:bidi w:val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43541"/>
          <w:spacing w:val="0"/>
          <w:sz w:val="28"/>
          <w:szCs w:val="28"/>
        </w:rPr>
        <w:t>se evalúa de 1 a 5</w:t>
      </w:r>
      <w:r>
        <w:rPr>
          <w:rFonts w:ascii="Arial" w:hAnsi="Arial"/>
          <w:sz w:val="28"/>
          <w:szCs w:val="28"/>
        </w:rPr>
        <w:t xml:space="preserve"> , </w:t>
      </w:r>
      <w:r>
        <w:rPr>
          <w:rFonts w:ascii="Arial" w:hAnsi="Arial"/>
          <w:sz w:val="28"/>
          <w:szCs w:val="28"/>
        </w:rPr>
        <w:t>se descalifica por falta Cumplimiento de las restricciones con la nota deficiente, como ejemplo uso de relleno,  ganchos de ropa, material comprado o pre hecho, etc.</w:t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Comentarios:__________________________________________________</w:t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</w:t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</w:t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</w:t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TextBody"/>
        <w:bidi w:val="0"/>
        <w:jc w:val="left"/>
        <w:rPr>
          <w:sz w:val="28"/>
          <w:szCs w:val="28"/>
          <w:bdr w:val="single" w:sz="2" w:space="1" w:color="D9D9E3"/>
        </w:rPr>
      </w:pPr>
      <w:r>
        <w:rPr>
          <w:rFonts w:ascii="Arial" w:hAnsi="Arial"/>
          <w:sz w:val="28"/>
          <w:szCs w:val="28"/>
          <w:bdr w:val="single" w:sz="2" w:space="1" w:color="D9D9E3"/>
        </w:rPr>
        <w:t xml:space="preserve">Los aspectos 1 y 2 están relacionados. </w:t>
      </w:r>
    </w:p>
    <w:p>
      <w:pPr>
        <w:pStyle w:val="TextBody"/>
        <w:bidi w:val="0"/>
        <w:jc w:val="left"/>
        <w:rPr>
          <w:sz w:val="28"/>
          <w:szCs w:val="28"/>
          <w:bdr w:val="single" w:sz="2" w:space="1" w:color="D9D9E3"/>
        </w:rPr>
      </w:pPr>
      <w:r>
        <w:rPr>
          <w:b/>
          <w:bCs/>
          <w:sz w:val="28"/>
          <w:szCs w:val="28"/>
          <w:bdr w:val="single" w:sz="2" w:space="1" w:color="D9D9E3"/>
        </w:rPr>
        <w:t xml:space="preserve">1. </w:t>
      </w:r>
      <w:r>
        <w:rPr>
          <w:rFonts w:ascii="Arial" w:hAnsi="Arial"/>
          <w:b/>
          <w:bCs/>
          <w:sz w:val="28"/>
          <w:szCs w:val="28"/>
          <w:bdr w:val="single" w:sz="2" w:space="1" w:color="D9D9E3"/>
        </w:rPr>
        <w:t>Uso significativo de los conceptos físicos</w:t>
      </w:r>
    </w:p>
    <w:p>
      <w:pPr>
        <w:pStyle w:val="TextBody"/>
        <w:numPr>
          <w:ilvl w:val="0"/>
          <w:numId w:val="0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ind w:left="707" w:hanging="0"/>
        <w:jc w:val="left"/>
        <w:rPr>
          <w:b/>
          <w:b/>
          <w:bCs/>
          <w:sz w:val="28"/>
          <w:szCs w:val="28"/>
          <w:bdr w:val="single" w:sz="2" w:space="1" w:color="D9D9E3"/>
        </w:rPr>
      </w:pPr>
      <w:r>
        <w:rPr>
          <w:b/>
          <w:bCs/>
          <w:sz w:val="28"/>
          <w:szCs w:val="28"/>
          <w:bdr w:val="single" w:sz="2" w:space="1" w:color="D9D9E3"/>
        </w:rPr>
        <w:t xml:space="preserve">2. </w:t>
      </w:r>
      <w:r>
        <w:rPr>
          <w:b/>
          <w:bCs/>
          <w:sz w:val="28"/>
          <w:szCs w:val="28"/>
          <w:bdr w:val="single" w:sz="2" w:space="1" w:color="D9D9E3"/>
        </w:rPr>
        <w:t>Mantenimiento del equilibrio con cuatro objetos:</w:t>
      </w:r>
    </w:p>
    <w:p>
      <w:pPr>
        <w:pStyle w:val="TextBody"/>
        <w:numPr>
          <w:ilvl w:val="1"/>
          <w:numId w:val="3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bdr w:val="single" w:sz="2" w:space="1" w:color="D9D9E3"/>
        </w:rPr>
      </w:pPr>
      <w:r>
        <w:rPr>
          <w:bdr w:val="single" w:sz="2" w:space="1" w:color="D9D9E3"/>
        </w:rPr>
        <w:t>1 (Deficiente): Los adornos no logran mantener el equilibrio con los cuatro objetos establecidos en las pruebas. La falta de estabilidad afecta negativamente la calidad de los adornos.</w:t>
      </w:r>
    </w:p>
    <w:p>
      <w:pPr>
        <w:pStyle w:val="TextBody"/>
        <w:numPr>
          <w:ilvl w:val="1"/>
          <w:numId w:val="3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bdr w:val="single" w:sz="2" w:space="1" w:color="D9D9E3"/>
        </w:rPr>
      </w:pPr>
      <w:r>
        <w:rPr>
          <w:bdr w:val="single" w:sz="2" w:space="1" w:color="D9D9E3"/>
        </w:rPr>
        <w:t>2 (Malo): Algunos adornos pueden mantener el equilibrio, pero la mayoría no lo logra de manera consistente. Existen problemas de estabilidad que deben ser abordados.</w:t>
      </w:r>
    </w:p>
    <w:p>
      <w:pPr>
        <w:pStyle w:val="TextBody"/>
        <w:numPr>
          <w:ilvl w:val="1"/>
          <w:numId w:val="3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bdr w:val="single" w:sz="2" w:space="1" w:color="D9D9E3"/>
        </w:rPr>
      </w:pPr>
      <w:r>
        <w:rPr>
          <w:bdr w:val="single" w:sz="2" w:space="1" w:color="D9D9E3"/>
        </w:rPr>
        <w:t>3 (Regular): La mitad de los adornos logran mantener el equilibrio con los cuatro objetos, pero hay inconsistencias notables. Se requiere mejorar la estabilidad en algunos casos.</w:t>
      </w:r>
    </w:p>
    <w:p>
      <w:pPr>
        <w:pStyle w:val="TextBody"/>
        <w:numPr>
          <w:ilvl w:val="1"/>
          <w:numId w:val="3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bdr w:val="single" w:sz="2" w:space="1" w:color="D9D9E3"/>
        </w:rPr>
      </w:pPr>
      <w:r>
        <w:rPr>
          <w:bdr w:val="single" w:sz="2" w:space="1" w:color="D9D9E3"/>
        </w:rPr>
        <w:t>4 (Bueno): La mayoría de los adornos se mantienen en equilibrio con los cuatro objetos, demostrando una comprensión adecuada del torque y el equilibrio rotacional. La estabilidad es satisfactoria en la mayoría de los casos.</w:t>
      </w:r>
    </w:p>
    <w:p>
      <w:pPr>
        <w:pStyle w:val="TextBody"/>
        <w:numPr>
          <w:ilvl w:val="1"/>
          <w:numId w:val="3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bdr w:val="single" w:sz="2" w:space="1" w:color="D9D9E3"/>
        </w:rPr>
      </w:pPr>
      <w:r>
        <w:rPr>
          <w:bdr w:val="single" w:sz="2" w:space="1" w:color="D9D9E3"/>
        </w:rPr>
        <w:t>5 (Excelente): Todos los adornos mantienen el equilibrio de manera estable con los cuatro objetos, mostrando un profundo entendimiento de los conceptos de torque y equilibrio. La estabilidad es excepcional en todos los adornos.</w:t>
      </w:r>
    </w:p>
    <w:p>
      <w:pPr>
        <w:pStyle w:val="TextBody"/>
        <w:numPr>
          <w:ilvl w:val="0"/>
          <w:numId w:val="0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ind w:left="707" w:hanging="0"/>
        <w:jc w:val="left"/>
        <w:rPr>
          <w:b/>
          <w:b/>
          <w:bCs/>
          <w:bdr w:val="single" w:sz="2" w:space="1" w:color="D9D9E3"/>
        </w:rPr>
      </w:pPr>
      <w:r>
        <w:rPr>
          <w:b/>
          <w:bCs/>
          <w:bdr w:val="single" w:sz="2" w:space="1" w:color="D9D9E3"/>
        </w:rPr>
        <w:t xml:space="preserve">3. </w:t>
      </w:r>
      <w:r>
        <w:rPr>
          <w:b/>
          <w:bCs/>
          <w:bdr w:val="single" w:sz="2" w:space="1" w:color="D9D9E3"/>
        </w:rPr>
        <w:t>Seguir instrucciones verbal y escrita:</w:t>
      </w:r>
    </w:p>
    <w:p>
      <w:pPr>
        <w:pStyle w:val="TextBody"/>
        <w:numPr>
          <w:ilvl w:val="1"/>
          <w:numId w:val="3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bdr w:val="single" w:sz="2" w:space="1" w:color="D9D9E3"/>
        </w:rPr>
      </w:pPr>
      <w:r>
        <w:rPr>
          <w:bdr w:val="single" w:sz="2" w:space="1" w:color="D9D9E3"/>
        </w:rPr>
        <w:t>1 (Deficiente): El proyecto no sigue adecuadamente las instrucciones verbales y escritas proporcionadas. Se evidencian desviaciones significativas que afectan la calidad general del trabajo.</w:t>
      </w:r>
    </w:p>
    <w:p>
      <w:pPr>
        <w:pStyle w:val="TextBody"/>
        <w:numPr>
          <w:ilvl w:val="1"/>
          <w:numId w:val="3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bdr w:val="single" w:sz="2" w:space="1" w:color="D9D9E3"/>
        </w:rPr>
      </w:pPr>
      <w:r>
        <w:rPr>
          <w:bdr w:val="single" w:sz="2" w:space="1" w:color="D9D9E3"/>
        </w:rPr>
        <w:t>2 (Malo): Algunas instrucciones verbales y escritas no son seguidas correctamente, lo que afecta ciertos aspectos del proyecto.</w:t>
      </w:r>
    </w:p>
    <w:p>
      <w:pPr>
        <w:pStyle w:val="TextBody"/>
        <w:numPr>
          <w:ilvl w:val="1"/>
          <w:numId w:val="3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bdr w:val="single" w:sz="2" w:space="1" w:color="D9D9E3"/>
        </w:rPr>
      </w:pPr>
      <w:r>
        <w:rPr>
          <w:bdr w:val="single" w:sz="2" w:space="1" w:color="D9D9E3"/>
        </w:rPr>
        <w:t>3 (Regular): La mayoría de las instrucciones verbales y escritas son seguidas adecuadamente, pero pueden existir algunas desviaciones menores.</w:t>
      </w:r>
    </w:p>
    <w:p>
      <w:pPr>
        <w:pStyle w:val="TextBody"/>
        <w:numPr>
          <w:ilvl w:val="1"/>
          <w:numId w:val="3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bdr w:val="single" w:sz="2" w:space="1" w:color="D9D9E3"/>
        </w:rPr>
      </w:pPr>
      <w:r>
        <w:rPr>
          <w:bdr w:val="single" w:sz="2" w:space="1" w:color="D9D9E3"/>
        </w:rPr>
        <w:t>4 (Bueno): El proyecto sigue de manera precisa y consistente todas las instrucciones verbales y escritas proporcionadas, demostrando una atención adecuada a los detalles.</w:t>
      </w:r>
    </w:p>
    <w:p>
      <w:pPr>
        <w:pStyle w:val="TextBody"/>
        <w:numPr>
          <w:ilvl w:val="1"/>
          <w:numId w:val="3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bdr w:val="single" w:sz="2" w:space="1" w:color="D9D9E3"/>
        </w:rPr>
      </w:pPr>
      <w:r>
        <w:rPr>
          <w:bdr w:val="single" w:sz="2" w:space="1" w:color="D9D9E3"/>
        </w:rPr>
        <w:t>5 (Excelente): Todas las instrucciones verbales y escritas son rigurosamente seguidas y cumplidas a cabalidad, lo que demuestra un alto nivel de atención y precisión en el trabajo.</w:t>
      </w:r>
    </w:p>
    <w:p>
      <w:pPr>
        <w:pStyle w:val="TextBody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before="0" w:after="0"/>
        <w:jc w:val="left"/>
        <w:rPr>
          <w:bdr w:val="single" w:sz="2" w:space="1" w:color="D9D9E3"/>
        </w:rPr>
      </w:pPr>
      <w:r>
        <w:rPr>
          <w:bdr w:val="single" w:sz="2" w:space="1" w:color="D9D9E3"/>
        </w:rPr>
      </w:r>
    </w:p>
    <w:p>
      <w:pPr>
        <w:pStyle w:val="TextBody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before="0" w:after="0"/>
        <w:jc w:val="left"/>
        <w:rPr>
          <w:bdr w:val="single" w:sz="2" w:space="1" w:color="D9D9E3"/>
        </w:rPr>
      </w:pPr>
      <w:r>
        <w:rPr>
          <w:bdr w:val="single" w:sz="2" w:space="1" w:color="D9D9E3"/>
        </w:rPr>
      </w:r>
    </w:p>
    <w:p>
      <w:pPr>
        <w:pStyle w:val="TextBody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before="0" w:after="0"/>
        <w:jc w:val="left"/>
        <w:rPr>
          <w:bdr w:val="single" w:sz="2" w:space="1" w:color="D9D9E3"/>
        </w:rPr>
      </w:pPr>
      <w:r>
        <w:rPr>
          <w:bdr w:val="single" w:sz="2" w:space="1" w:color="D9D9E3"/>
        </w:rPr>
      </w:r>
    </w:p>
    <w:p>
      <w:pPr>
        <w:pStyle w:val="TextBody"/>
        <w:numPr>
          <w:ilvl w:val="0"/>
          <w:numId w:val="0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ind w:left="707" w:hanging="0"/>
        <w:jc w:val="left"/>
        <w:rPr>
          <w:b/>
          <w:b/>
          <w:bCs/>
          <w:bdr w:val="single" w:sz="2" w:space="1" w:color="D9D9E3"/>
        </w:rPr>
      </w:pPr>
      <w:r>
        <w:rPr>
          <w:b/>
          <w:bCs/>
          <w:bdr w:val="single" w:sz="2" w:space="1" w:color="D9D9E3"/>
        </w:rPr>
        <w:t xml:space="preserve">4. </w:t>
      </w:r>
      <w:r>
        <w:rPr>
          <w:b/>
          <w:bCs/>
          <w:bdr w:val="single" w:sz="2" w:space="1" w:color="D9D9E3"/>
        </w:rPr>
        <w:t>Creatividad y originalidad:</w:t>
      </w:r>
    </w:p>
    <w:p>
      <w:pPr>
        <w:pStyle w:val="TextBody"/>
        <w:numPr>
          <w:ilvl w:val="1"/>
          <w:numId w:val="3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bdr w:val="single" w:sz="2" w:space="1" w:color="D9D9E3"/>
        </w:rPr>
      </w:pPr>
      <w:r>
        <w:rPr>
          <w:bdr w:val="single" w:sz="2" w:space="1" w:color="D9D9E3"/>
        </w:rPr>
        <w:t>1 (Deficiente): Los adornos son poco originales y muestran falta de creatividad en su diseño y construcción. Existe una notable falta de innovación en el proyecto.</w:t>
      </w:r>
    </w:p>
    <w:p>
      <w:pPr>
        <w:pStyle w:val="TextBody"/>
        <w:numPr>
          <w:ilvl w:val="1"/>
          <w:numId w:val="3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bdr w:val="single" w:sz="2" w:space="1" w:color="D9D9E3"/>
        </w:rPr>
      </w:pPr>
      <w:r>
        <w:rPr>
          <w:bdr w:val="single" w:sz="2" w:space="1" w:color="D9D9E3"/>
        </w:rPr>
        <w:t>2 (Malo): Algunos adornos intentan ser creativos, pero no logran destacar o son copias de diseños preexistentes. La originalidad es limitada.</w:t>
      </w:r>
    </w:p>
    <w:p>
      <w:pPr>
        <w:pStyle w:val="TextBody"/>
        <w:numPr>
          <w:ilvl w:val="1"/>
          <w:numId w:val="3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bdr w:val="single" w:sz="2" w:space="1" w:color="D9D9E3"/>
        </w:rPr>
      </w:pPr>
      <w:r>
        <w:rPr>
          <w:bdr w:val="single" w:sz="2" w:space="1" w:color="D9D9E3"/>
        </w:rPr>
        <w:t>3 (Regular): Hay elementos de creatividad en algunos adornos, pero la mayoría sigue patrones tradicionales y predecibles. Se pueden implementar más ideas originales.</w:t>
      </w:r>
    </w:p>
    <w:p>
      <w:pPr>
        <w:pStyle w:val="TextBody"/>
        <w:numPr>
          <w:ilvl w:val="1"/>
          <w:numId w:val="3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bdr w:val="single" w:sz="2" w:space="1" w:color="D9D9E3"/>
        </w:rPr>
      </w:pPr>
      <w:r>
        <w:rPr>
          <w:bdr w:val="single" w:sz="2" w:space="1" w:color="D9D9E3"/>
        </w:rPr>
        <w:t>4 (Bueno): Los adornos muestran un grado apreciable de creatividad en su diseño, ofreciendo en general una propuesta interesante. La originalidad es notable en varios aspectos.</w:t>
      </w:r>
    </w:p>
    <w:p>
      <w:pPr>
        <w:pStyle w:val="TextBody"/>
        <w:numPr>
          <w:ilvl w:val="1"/>
          <w:numId w:val="3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bdr w:val="single" w:sz="2" w:space="1" w:color="D9D9E3"/>
        </w:rPr>
      </w:pPr>
      <w:r>
        <w:rPr>
          <w:bdr w:val="single" w:sz="2" w:space="1" w:color="D9D9E3"/>
        </w:rPr>
        <w:t>5 (Excelente): Todos los adornos son altamente creativos y originales, demostrando una visión única y distintiva en su concepción y realización. La innovación es sobresaliente y resalta en el proyecto.</w:t>
      </w:r>
    </w:p>
    <w:p>
      <w:pPr>
        <w:pStyle w:val="TextBody"/>
        <w:numPr>
          <w:ilvl w:val="0"/>
          <w:numId w:val="0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ind w:left="707" w:hanging="0"/>
        <w:jc w:val="left"/>
        <w:rPr>
          <w:b/>
          <w:b/>
          <w:bCs/>
          <w:bdr w:val="single" w:sz="2" w:space="1" w:color="D9D9E3"/>
        </w:rPr>
      </w:pPr>
      <w:r>
        <w:rPr>
          <w:b/>
          <w:bCs/>
          <w:bdr w:val="single" w:sz="2" w:space="1" w:color="D9D9E3"/>
        </w:rPr>
        <w:t xml:space="preserve">5. </w:t>
      </w:r>
      <w:r>
        <w:rPr>
          <w:b/>
          <w:bCs/>
          <w:bdr w:val="single" w:sz="2" w:space="1" w:color="D9D9E3"/>
        </w:rPr>
        <w:t>Aplicación del material reciclado en los adornos:</w:t>
      </w:r>
    </w:p>
    <w:p>
      <w:pPr>
        <w:pStyle w:val="TextBody"/>
        <w:numPr>
          <w:ilvl w:val="1"/>
          <w:numId w:val="3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bdr w:val="single" w:sz="2" w:space="1" w:color="D9D9E3"/>
        </w:rPr>
      </w:pPr>
      <w:r>
        <w:rPr>
          <w:bdr w:val="single" w:sz="2" w:space="1" w:color="D9D9E3"/>
        </w:rPr>
        <w:t>1 (Deficiente): La aplicación del material reciclado en los adornos es inapropiada o ineficaz, afectando la calidad y estética de los mismos.</w:t>
      </w:r>
    </w:p>
    <w:p>
      <w:pPr>
        <w:pStyle w:val="TextBody"/>
        <w:numPr>
          <w:ilvl w:val="1"/>
          <w:numId w:val="3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bdr w:val="single" w:sz="2" w:space="1" w:color="D9D9E3"/>
        </w:rPr>
      </w:pPr>
      <w:r>
        <w:rPr>
          <w:bdr w:val="single" w:sz="2" w:space="1" w:color="D9D9E3"/>
        </w:rPr>
        <w:t>2 (Malo): Algunos adornos presentan una aplicación poco acertada del material reciclado, lo que afecta su funcionalidad y atractivo.</w:t>
      </w:r>
    </w:p>
    <w:p>
      <w:pPr>
        <w:pStyle w:val="TextBody"/>
        <w:numPr>
          <w:ilvl w:val="1"/>
          <w:numId w:val="3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bdr w:val="single" w:sz="2" w:space="1" w:color="D9D9E3"/>
        </w:rPr>
      </w:pPr>
      <w:r>
        <w:rPr>
          <w:bdr w:val="single" w:sz="2" w:space="1" w:color="D9D9E3"/>
        </w:rPr>
        <w:t>3 (Regular): La mayoría de los adornos utilizan adecuadamente el material reciclado, pero puede haber algunas áreas de mejora en la selección y aplicación.</w:t>
      </w:r>
    </w:p>
    <w:p>
      <w:pPr>
        <w:pStyle w:val="TextBody"/>
        <w:numPr>
          <w:ilvl w:val="1"/>
          <w:numId w:val="3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bdr w:val="single" w:sz="2" w:space="1" w:color="D9D9E3"/>
        </w:rPr>
      </w:pPr>
      <w:r>
        <w:rPr>
          <w:bdr w:val="single" w:sz="2" w:space="1" w:color="D9D9E3"/>
        </w:rPr>
        <w:t>4 (Bueno): Los adornos muestran una aplicación adecuada del material reciclado, contribuyendo a su equilibrio y diseño general. El uso del material es apropiado y coherente.</w:t>
      </w:r>
    </w:p>
    <w:p>
      <w:pPr>
        <w:pStyle w:val="TextBody"/>
        <w:numPr>
          <w:ilvl w:val="1"/>
          <w:numId w:val="3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1414" w:leader="none"/>
        </w:tabs>
        <w:bidi w:val="0"/>
        <w:ind w:left="1414" w:hanging="283"/>
        <w:jc w:val="left"/>
        <w:rPr>
          <w:bdr w:val="single" w:sz="2" w:space="1" w:color="D9D9E3"/>
        </w:rPr>
      </w:pPr>
      <w:r>
        <w:rPr>
          <w:bdr w:val="single" w:sz="2" w:space="1" w:color="D9D9E3"/>
        </w:rPr>
        <w:t>5 (Excelente): Todos los adornos están hábilmente creados y equilibrados con el material reciclado,</w:t>
      </w:r>
    </w:p>
    <w:p>
      <w:pPr>
        <w:pStyle w:val="TextBody"/>
        <w:bidi w:val="0"/>
        <w:spacing w:before="0" w:after="0"/>
        <w:jc w:val="left"/>
        <w:rPr>
          <w:bdr w:val="single" w:sz="2" w:space="1" w:color="D9D9E3"/>
        </w:rPr>
      </w:pPr>
      <w:r>
        <w:rPr>
          <w:bdr w:val="single" w:sz="2" w:space="1" w:color="D9D9E3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P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s-PA" w:eastAsia="zh-CN" w:bidi="hi-IN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LibreOffice/7.0.1.2$Windows_X86_64 LibreOffice_project/7cbcfc562f6eb6708b5ff7d7397325de9e764452</Application>
  <Pages>3</Pages>
  <Words>674</Words>
  <Characters>4076</Characters>
  <CharactersWithSpaces>4676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2023-07-27T21:42:49Z</dcterms:created>
  <dc:creator/>
  <dc:description/>
  <dc:language>es-PA</dc:language>
  <cp:lastModifiedBy/>
  <dcterms:modified xsi:type="dcterms:W3CDTF">2023-07-27T22:34:46Z</dcterms:modified>
  <cp:revision>6</cp:revision>
  <dc:subject/>
  <dc:title/>
</cp:coreProperties>
</file>